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24E" w14:textId="77777777" w:rsidR="004F08FD" w:rsidRDefault="00055E3C" w:rsidP="00055E3C">
      <w:pPr>
        <w:jc w:val="center"/>
        <w:rPr>
          <w:b/>
          <w:sz w:val="32"/>
          <w:szCs w:val="32"/>
        </w:rPr>
      </w:pPr>
      <w:r w:rsidRPr="00055E3C">
        <w:rPr>
          <w:b/>
          <w:sz w:val="32"/>
          <w:szCs w:val="32"/>
        </w:rPr>
        <w:t>Housing Associations</w:t>
      </w:r>
    </w:p>
    <w:p w14:paraId="322DDEBF" w14:textId="77777777" w:rsidR="00055E3C" w:rsidRDefault="00055E3C" w:rsidP="00055E3C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22"/>
        <w:gridCol w:w="4709"/>
        <w:gridCol w:w="4622"/>
      </w:tblGrid>
      <w:tr w:rsidR="00374F0B" w14:paraId="018626E8" w14:textId="77777777" w:rsidTr="00275F20">
        <w:tc>
          <w:tcPr>
            <w:tcW w:w="4622" w:type="dxa"/>
          </w:tcPr>
          <w:p w14:paraId="24C71902" w14:textId="77777777" w:rsidR="00055E3C" w:rsidRDefault="00055E3C" w:rsidP="00055E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Housing Association</w:t>
            </w:r>
          </w:p>
        </w:tc>
        <w:tc>
          <w:tcPr>
            <w:tcW w:w="4709" w:type="dxa"/>
          </w:tcPr>
          <w:p w14:paraId="0517307B" w14:textId="77777777" w:rsidR="00055E3C" w:rsidRDefault="00055E3C" w:rsidP="00055E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Contact Details</w:t>
            </w:r>
          </w:p>
        </w:tc>
        <w:tc>
          <w:tcPr>
            <w:tcW w:w="4622" w:type="dxa"/>
          </w:tcPr>
          <w:p w14:paraId="65AB8E7C" w14:textId="77777777" w:rsidR="00055E3C" w:rsidRDefault="005D4964" w:rsidP="00055E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Information and </w:t>
            </w:r>
            <w:r w:rsidR="00055E3C">
              <w:rPr>
                <w:b/>
                <w:sz w:val="32"/>
                <w:szCs w:val="32"/>
              </w:rPr>
              <w:t>How to Apply</w:t>
            </w:r>
          </w:p>
        </w:tc>
      </w:tr>
      <w:tr w:rsidR="00374F0B" w14:paraId="2BE254E6" w14:textId="77777777" w:rsidTr="00275F20">
        <w:tc>
          <w:tcPr>
            <w:tcW w:w="4622" w:type="dxa"/>
          </w:tcPr>
          <w:p w14:paraId="128F4F6D" w14:textId="77777777" w:rsidR="00055E3C" w:rsidRPr="00055E3C" w:rsidRDefault="00055E3C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Together Housing</w:t>
            </w:r>
          </w:p>
        </w:tc>
        <w:tc>
          <w:tcPr>
            <w:tcW w:w="4709" w:type="dxa"/>
          </w:tcPr>
          <w:p w14:paraId="1EE6C478" w14:textId="77777777" w:rsidR="00055E3C" w:rsidRDefault="004F08FD" w:rsidP="00055E3C">
            <w:pPr>
              <w:rPr>
                <w:sz w:val="32"/>
                <w:szCs w:val="32"/>
              </w:rPr>
            </w:pPr>
            <w:hyperlink r:id="rId4" w:history="1">
              <w:r w:rsidR="00087974" w:rsidRPr="00455321">
                <w:rPr>
                  <w:rStyle w:val="Hyperlink"/>
                  <w:sz w:val="32"/>
                  <w:szCs w:val="32"/>
                </w:rPr>
                <w:t>www.togetherhousing.co.uk</w:t>
              </w:r>
            </w:hyperlink>
          </w:p>
          <w:p w14:paraId="160BF398" w14:textId="31F84A7B" w:rsidR="00087974" w:rsidRP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03005555560</w:t>
            </w:r>
          </w:p>
        </w:tc>
        <w:tc>
          <w:tcPr>
            <w:tcW w:w="4622" w:type="dxa"/>
          </w:tcPr>
          <w:p w14:paraId="638CCEB1" w14:textId="0EE7A72A" w:rsidR="00055E3C" w:rsidRPr="00087974" w:rsidRDefault="00087974" w:rsidP="00055E3C">
            <w:pPr>
              <w:rPr>
                <w:sz w:val="32"/>
                <w:szCs w:val="32"/>
              </w:rPr>
            </w:pPr>
            <w:r w:rsidRPr="00374F0B">
              <w:rPr>
                <w:color w:val="000000" w:themeColor="text1"/>
                <w:sz w:val="32"/>
                <w:szCs w:val="32"/>
              </w:rPr>
              <w:t>Check their website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 xml:space="preserve"> click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 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>I’m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 xml:space="preserve"> looking for a new home, find a home, homes to </w:t>
            </w:r>
            <w:r w:rsidR="004F08FD">
              <w:rPr>
                <w:color w:val="000000" w:themeColor="text1"/>
                <w:sz w:val="32"/>
                <w:szCs w:val="32"/>
              </w:rPr>
              <w:t>r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>ent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 xml:space="preserve"> then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 xml:space="preserve"> scroll down and follow the link to register to view </w:t>
            </w:r>
            <w:r w:rsidRPr="00374F0B">
              <w:rPr>
                <w:color w:val="000000" w:themeColor="text1"/>
                <w:sz w:val="32"/>
                <w:szCs w:val="32"/>
              </w:rPr>
              <w:t>advertised properties and apply individually for anything you are interested in.</w:t>
            </w:r>
            <w:r w:rsidR="009314EE" w:rsidRPr="00374F0B">
              <w:rPr>
                <w:color w:val="000000" w:themeColor="text1"/>
                <w:sz w:val="32"/>
                <w:szCs w:val="32"/>
              </w:rPr>
              <w:t xml:space="preserve"> </w:t>
            </w:r>
            <w:r w:rsidR="00374F0B" w:rsidRPr="00374F0B">
              <w:rPr>
                <w:color w:val="000000" w:themeColor="text1"/>
                <w:sz w:val="32"/>
                <w:szCs w:val="32"/>
              </w:rPr>
              <w:t>Properties are also advertised through Doncaster Homechoice</w:t>
            </w:r>
          </w:p>
        </w:tc>
      </w:tr>
      <w:tr w:rsidR="00374F0B" w14:paraId="1228B699" w14:textId="77777777" w:rsidTr="00275F20">
        <w:tc>
          <w:tcPr>
            <w:tcW w:w="4622" w:type="dxa"/>
          </w:tcPr>
          <w:p w14:paraId="12091297" w14:textId="131131E9" w:rsidR="00087974" w:rsidRDefault="00CA1F26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r w:rsidR="00087974">
              <w:rPr>
                <w:sz w:val="32"/>
                <w:szCs w:val="32"/>
              </w:rPr>
              <w:t xml:space="preserve">Guinness </w:t>
            </w:r>
            <w:r>
              <w:rPr>
                <w:sz w:val="32"/>
                <w:szCs w:val="32"/>
              </w:rPr>
              <w:t>Partnership</w:t>
            </w:r>
          </w:p>
        </w:tc>
        <w:tc>
          <w:tcPr>
            <w:tcW w:w="4709" w:type="dxa"/>
          </w:tcPr>
          <w:p w14:paraId="011ADE43" w14:textId="77777777" w:rsidR="00087974" w:rsidRDefault="004F08FD" w:rsidP="00055E3C">
            <w:pPr>
              <w:rPr>
                <w:sz w:val="32"/>
                <w:szCs w:val="32"/>
              </w:rPr>
            </w:pPr>
            <w:hyperlink r:id="rId5" w:history="1">
              <w:r w:rsidR="00087974" w:rsidRPr="00455321">
                <w:rPr>
                  <w:rStyle w:val="Hyperlink"/>
                  <w:sz w:val="32"/>
                  <w:szCs w:val="32"/>
                </w:rPr>
                <w:t>www.guinnesspartnership.com</w:t>
              </w:r>
            </w:hyperlink>
          </w:p>
          <w:p w14:paraId="7ECD54AD" w14:textId="54BEACCE" w:rsid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A1F26">
              <w:rPr>
                <w:sz w:val="32"/>
                <w:szCs w:val="32"/>
              </w:rPr>
              <w:t>3031231890</w:t>
            </w:r>
          </w:p>
        </w:tc>
        <w:tc>
          <w:tcPr>
            <w:tcW w:w="4622" w:type="dxa"/>
          </w:tcPr>
          <w:p w14:paraId="263674B9" w14:textId="672A7C5F" w:rsidR="00087974" w:rsidRDefault="00CA1F26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Check their website, </w:t>
            </w:r>
            <w:r w:rsidR="004F08FD">
              <w:rPr>
                <w:sz w:val="32"/>
                <w:szCs w:val="32"/>
              </w:rPr>
              <w:t xml:space="preserve">click </w:t>
            </w:r>
            <w:r>
              <w:rPr>
                <w:sz w:val="32"/>
                <w:szCs w:val="32"/>
              </w:rPr>
              <w:t xml:space="preserve">rent a home, apply for a home- new customer then scroll down to homes to rent right now and follow the link to Zoopla – </w:t>
            </w:r>
            <w:r w:rsidR="004F08FD">
              <w:rPr>
                <w:sz w:val="32"/>
                <w:szCs w:val="32"/>
              </w:rPr>
              <w:t xml:space="preserve">click </w:t>
            </w:r>
            <w:r>
              <w:rPr>
                <w:sz w:val="32"/>
                <w:szCs w:val="32"/>
              </w:rPr>
              <w:t xml:space="preserve">residential to </w:t>
            </w:r>
            <w:r w:rsidR="004714E3">
              <w:rPr>
                <w:sz w:val="32"/>
                <w:szCs w:val="32"/>
              </w:rPr>
              <w:t>rent to see properties.</w:t>
            </w:r>
          </w:p>
        </w:tc>
      </w:tr>
      <w:tr w:rsidR="00374F0B" w14:paraId="4D46277D" w14:textId="77777777" w:rsidTr="00275F20">
        <w:tc>
          <w:tcPr>
            <w:tcW w:w="4622" w:type="dxa"/>
          </w:tcPr>
          <w:p w14:paraId="3EF1D9CF" w14:textId="77777777" w:rsid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Places For People.</w:t>
            </w:r>
          </w:p>
        </w:tc>
        <w:tc>
          <w:tcPr>
            <w:tcW w:w="4709" w:type="dxa"/>
          </w:tcPr>
          <w:p w14:paraId="5F3DA5F3" w14:textId="77777777" w:rsidR="00087974" w:rsidRDefault="004F08FD" w:rsidP="00055E3C">
            <w:pPr>
              <w:rPr>
                <w:sz w:val="32"/>
                <w:szCs w:val="32"/>
              </w:rPr>
            </w:pPr>
            <w:hyperlink r:id="rId6" w:history="1">
              <w:r w:rsidR="00087974" w:rsidRPr="00455321">
                <w:rPr>
                  <w:rStyle w:val="Hyperlink"/>
                  <w:sz w:val="32"/>
                  <w:szCs w:val="32"/>
                </w:rPr>
                <w:t>www.placesforpeople.co.uk</w:t>
              </w:r>
            </w:hyperlink>
          </w:p>
          <w:p w14:paraId="5B144D9E" w14:textId="2BED96CB" w:rsidR="00087974" w:rsidRDefault="00CE57C3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01772667002</w:t>
            </w:r>
          </w:p>
        </w:tc>
        <w:tc>
          <w:tcPr>
            <w:tcW w:w="4622" w:type="dxa"/>
          </w:tcPr>
          <w:p w14:paraId="573CA9AD" w14:textId="21FD5C98" w:rsidR="00087974" w:rsidRDefault="004714E3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Check their website, </w:t>
            </w:r>
            <w:r w:rsidR="004F08FD">
              <w:rPr>
                <w:sz w:val="32"/>
                <w:szCs w:val="32"/>
              </w:rPr>
              <w:t xml:space="preserve">click </w:t>
            </w:r>
            <w:r>
              <w:rPr>
                <w:sz w:val="32"/>
                <w:szCs w:val="32"/>
              </w:rPr>
              <w:t xml:space="preserve">find a home, homes to rent, click on photo of lady with dog, enter </w:t>
            </w:r>
            <w:r>
              <w:rPr>
                <w:sz w:val="32"/>
                <w:szCs w:val="32"/>
              </w:rPr>
              <w:lastRenderedPageBreak/>
              <w:t>Doncaster in search criteria within 30 miles and search.</w:t>
            </w:r>
          </w:p>
        </w:tc>
      </w:tr>
      <w:tr w:rsidR="00374F0B" w14:paraId="7AA9042E" w14:textId="77777777" w:rsidTr="00275F20">
        <w:tc>
          <w:tcPr>
            <w:tcW w:w="4622" w:type="dxa"/>
          </w:tcPr>
          <w:p w14:paraId="1765D7DB" w14:textId="77777777" w:rsid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Sanctuary Housing Association</w:t>
            </w:r>
          </w:p>
        </w:tc>
        <w:tc>
          <w:tcPr>
            <w:tcW w:w="4709" w:type="dxa"/>
          </w:tcPr>
          <w:p w14:paraId="340C0AAF" w14:textId="6C8B028C" w:rsid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0800</w:t>
            </w:r>
            <w:r w:rsidR="00374F0B">
              <w:rPr>
                <w:sz w:val="32"/>
                <w:szCs w:val="32"/>
              </w:rPr>
              <w:t>1313348</w:t>
            </w:r>
          </w:p>
        </w:tc>
        <w:tc>
          <w:tcPr>
            <w:tcW w:w="4622" w:type="dxa"/>
          </w:tcPr>
          <w:p w14:paraId="4D02ACB9" w14:textId="1C47E91B" w:rsidR="00087974" w:rsidRDefault="00374F0B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Google Sanctuary Housing, Click </w:t>
            </w:r>
            <w:r w:rsidR="004F08FD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ind a home, rent a home, how do I apply then shows options.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</w:rPr>
              <w:t xml:space="preserve">If click immediately available homes – links to their properties on Rightmove. </w:t>
            </w:r>
            <w:r w:rsidRPr="00374F0B">
              <w:rPr>
                <w:color w:val="000000" w:themeColor="text1"/>
                <w:sz w:val="32"/>
                <w:szCs w:val="32"/>
              </w:rPr>
              <w:t>Properties are also advertised through Doncaster Homechoice</w:t>
            </w:r>
          </w:p>
        </w:tc>
      </w:tr>
      <w:tr w:rsidR="00374F0B" w14:paraId="5A741DE2" w14:textId="77777777" w:rsidTr="00275F20">
        <w:tc>
          <w:tcPr>
            <w:tcW w:w="4622" w:type="dxa"/>
          </w:tcPr>
          <w:p w14:paraId="411243C9" w14:textId="77777777" w:rsidR="00087974" w:rsidRDefault="0008797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 Yorkshire Housing Association</w:t>
            </w:r>
          </w:p>
        </w:tc>
        <w:tc>
          <w:tcPr>
            <w:tcW w:w="4709" w:type="dxa"/>
          </w:tcPr>
          <w:p w14:paraId="74BF3F39" w14:textId="33157F21" w:rsidR="00087974" w:rsidRDefault="004F08FD" w:rsidP="00055E3C">
            <w:pPr>
              <w:rPr>
                <w:sz w:val="32"/>
                <w:szCs w:val="32"/>
              </w:rPr>
            </w:pPr>
            <w:hyperlink r:id="rId7" w:history="1">
              <w:r w:rsidR="005D4964" w:rsidRPr="00455321">
                <w:rPr>
                  <w:rStyle w:val="Hyperlink"/>
                  <w:sz w:val="32"/>
                  <w:szCs w:val="32"/>
                </w:rPr>
                <w:t>www.syha.co.uk</w:t>
              </w:r>
            </w:hyperlink>
            <w:r w:rsidR="00927458">
              <w:rPr>
                <w:rStyle w:val="Hyperlink"/>
                <w:sz w:val="32"/>
                <w:szCs w:val="32"/>
              </w:rPr>
              <w:t>,</w:t>
            </w:r>
            <w:r w:rsidR="00927458">
              <w:rPr>
                <w:rStyle w:val="Hyperlink"/>
              </w:rPr>
              <w:t xml:space="preserve"> </w:t>
            </w:r>
            <w:r w:rsidR="00927458" w:rsidRPr="00927458">
              <w:rPr>
                <w:rStyle w:val="Hyperlink"/>
                <w:sz w:val="32"/>
                <w:szCs w:val="32"/>
              </w:rPr>
              <w:t>enquiries@syha.co.uk</w:t>
            </w:r>
          </w:p>
          <w:p w14:paraId="67E9594D" w14:textId="2B8370CC" w:rsidR="005D4964" w:rsidRDefault="005D496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01142900200</w:t>
            </w:r>
            <w:r w:rsidR="00927458">
              <w:rPr>
                <w:sz w:val="32"/>
                <w:szCs w:val="32"/>
              </w:rPr>
              <w:t xml:space="preserve"> or 0800</w:t>
            </w:r>
            <w:r w:rsidR="00275F20">
              <w:rPr>
                <w:sz w:val="32"/>
                <w:szCs w:val="32"/>
              </w:rPr>
              <w:t>1</w:t>
            </w:r>
            <w:r w:rsidR="00927458">
              <w:rPr>
                <w:sz w:val="32"/>
                <w:szCs w:val="32"/>
              </w:rPr>
              <w:t>380380</w:t>
            </w:r>
          </w:p>
        </w:tc>
        <w:tc>
          <w:tcPr>
            <w:tcW w:w="4622" w:type="dxa"/>
          </w:tcPr>
          <w:p w14:paraId="7E13D8E1" w14:textId="581B49B3" w:rsidR="00087974" w:rsidRDefault="00927458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their website</w:t>
            </w:r>
            <w:r>
              <w:rPr>
                <w:sz w:val="32"/>
                <w:szCs w:val="32"/>
              </w:rPr>
              <w:t>, find a home to rent.  All p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roperties are </w:t>
            </w:r>
            <w:r>
              <w:rPr>
                <w:color w:val="000000" w:themeColor="text1"/>
                <w:sz w:val="32"/>
                <w:szCs w:val="32"/>
              </w:rPr>
              <w:t xml:space="preserve">currently </w:t>
            </w:r>
            <w:r w:rsidRPr="00374F0B">
              <w:rPr>
                <w:color w:val="000000" w:themeColor="text1"/>
                <w:sz w:val="32"/>
                <w:szCs w:val="32"/>
              </w:rPr>
              <w:t>advertised through Doncaster Homechoice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374F0B" w14:paraId="19EC0568" w14:textId="77777777" w:rsidTr="00275F20">
        <w:tc>
          <w:tcPr>
            <w:tcW w:w="4622" w:type="dxa"/>
          </w:tcPr>
          <w:p w14:paraId="33AB418B" w14:textId="77777777" w:rsidR="005D4964" w:rsidRDefault="005D496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Yorkshire Housing</w:t>
            </w:r>
          </w:p>
        </w:tc>
        <w:tc>
          <w:tcPr>
            <w:tcW w:w="4709" w:type="dxa"/>
          </w:tcPr>
          <w:p w14:paraId="4BFE2E30" w14:textId="77777777" w:rsidR="005D4964" w:rsidRDefault="004F08FD" w:rsidP="00055E3C">
            <w:pPr>
              <w:rPr>
                <w:sz w:val="32"/>
                <w:szCs w:val="32"/>
              </w:rPr>
            </w:pPr>
            <w:hyperlink r:id="rId8" w:history="1">
              <w:r w:rsidR="005D4964" w:rsidRPr="00455321">
                <w:rPr>
                  <w:rStyle w:val="Hyperlink"/>
                  <w:sz w:val="32"/>
                  <w:szCs w:val="32"/>
                </w:rPr>
                <w:t>www.yorkshirehousing.co.uk</w:t>
              </w:r>
            </w:hyperlink>
          </w:p>
          <w:p w14:paraId="713EC638" w14:textId="5E06D955" w:rsidR="005D4964" w:rsidRDefault="005D496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27458">
              <w:rPr>
                <w:sz w:val="32"/>
                <w:szCs w:val="32"/>
              </w:rPr>
              <w:t>3453664404</w:t>
            </w:r>
          </w:p>
        </w:tc>
        <w:tc>
          <w:tcPr>
            <w:tcW w:w="4622" w:type="dxa"/>
          </w:tcPr>
          <w:p w14:paraId="104749EF" w14:textId="2C5A1F46" w:rsidR="005D4964" w:rsidRDefault="00927458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their website</w:t>
            </w:r>
            <w:r>
              <w:rPr>
                <w:sz w:val="32"/>
                <w:szCs w:val="32"/>
              </w:rPr>
              <w:t>, scroll down to find a home, homes to rent, click on social rent or over 55s - links</w:t>
            </w:r>
            <w:r>
              <w:rPr>
                <w:color w:val="000000" w:themeColor="text1"/>
                <w:sz w:val="32"/>
                <w:szCs w:val="32"/>
              </w:rPr>
              <w:t xml:space="preserve"> to their properties on Right</w:t>
            </w:r>
            <w:r>
              <w:rPr>
                <w:color w:val="000000" w:themeColor="text1"/>
                <w:sz w:val="32"/>
                <w:szCs w:val="32"/>
              </w:rPr>
              <w:t>move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374F0B" w14:paraId="2C3878E2" w14:textId="77777777" w:rsidTr="00275F20">
        <w:tc>
          <w:tcPr>
            <w:tcW w:w="4622" w:type="dxa"/>
          </w:tcPr>
          <w:p w14:paraId="0E98275F" w14:textId="77777777" w:rsidR="005D4964" w:rsidRDefault="005D4964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Railway Housing Association</w:t>
            </w:r>
          </w:p>
        </w:tc>
        <w:tc>
          <w:tcPr>
            <w:tcW w:w="4709" w:type="dxa"/>
          </w:tcPr>
          <w:p w14:paraId="7E2B3103" w14:textId="4479438E" w:rsidR="005D4964" w:rsidRDefault="004F08FD" w:rsidP="00055E3C">
            <w:pPr>
              <w:rPr>
                <w:sz w:val="32"/>
                <w:szCs w:val="32"/>
              </w:rPr>
            </w:pPr>
            <w:hyperlink r:id="rId9" w:history="1">
              <w:r w:rsidR="005D4964" w:rsidRPr="00455321">
                <w:rPr>
                  <w:rStyle w:val="Hyperlink"/>
                  <w:sz w:val="32"/>
                  <w:szCs w:val="32"/>
                </w:rPr>
                <w:t>www.railwayha.co.uk</w:t>
              </w:r>
            </w:hyperlink>
            <w:r w:rsidR="004F10FF">
              <w:rPr>
                <w:rStyle w:val="Hyperlink"/>
                <w:sz w:val="32"/>
                <w:szCs w:val="32"/>
              </w:rPr>
              <w:t>, info@railwayha.co.uk</w:t>
            </w:r>
          </w:p>
          <w:p w14:paraId="5A04478F" w14:textId="4F933937" w:rsidR="005D4964" w:rsidRDefault="004F10FF" w:rsidP="00055E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08000287428</w:t>
            </w:r>
          </w:p>
        </w:tc>
        <w:tc>
          <w:tcPr>
            <w:tcW w:w="4622" w:type="dxa"/>
          </w:tcPr>
          <w:p w14:paraId="713A225F" w14:textId="5834EB15" w:rsidR="005D4964" w:rsidRDefault="00927458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Hexthorpe project– over 55s and Armthorpe </w:t>
            </w:r>
            <w:r w:rsidR="004F10FF">
              <w:rPr>
                <w:sz w:val="32"/>
                <w:szCs w:val="32"/>
              </w:rPr>
              <w:t xml:space="preserve">project </w:t>
            </w:r>
            <w:r>
              <w:rPr>
                <w:sz w:val="32"/>
                <w:szCs w:val="32"/>
              </w:rPr>
              <w:t xml:space="preserve">over 60’s </w:t>
            </w:r>
            <w:r w:rsidR="004F10FF">
              <w:rPr>
                <w:sz w:val="32"/>
                <w:szCs w:val="32"/>
              </w:rPr>
              <w:t xml:space="preserve">– no pets. </w:t>
            </w:r>
            <w:r w:rsidR="004F10FF">
              <w:rPr>
                <w:sz w:val="32"/>
                <w:szCs w:val="32"/>
              </w:rPr>
              <w:t>Check their website</w:t>
            </w:r>
            <w:r w:rsidR="004F10FF">
              <w:rPr>
                <w:sz w:val="32"/>
                <w:szCs w:val="32"/>
              </w:rPr>
              <w:t xml:space="preserve">, </w:t>
            </w:r>
            <w:r w:rsidR="004F08FD">
              <w:rPr>
                <w:sz w:val="32"/>
                <w:szCs w:val="32"/>
              </w:rPr>
              <w:t xml:space="preserve">click </w:t>
            </w:r>
            <w:r w:rsidR="004F10FF">
              <w:rPr>
                <w:sz w:val="32"/>
                <w:szCs w:val="32"/>
              </w:rPr>
              <w:lastRenderedPageBreak/>
              <w:t>find a home – link to apply for home or call for paper application.</w:t>
            </w:r>
          </w:p>
          <w:p w14:paraId="5E458627" w14:textId="072C30BD" w:rsidR="005D4964" w:rsidRDefault="005D4964" w:rsidP="00087974">
            <w:pPr>
              <w:rPr>
                <w:sz w:val="32"/>
                <w:szCs w:val="32"/>
              </w:rPr>
            </w:pPr>
          </w:p>
        </w:tc>
      </w:tr>
      <w:tr w:rsidR="00374F0B" w14:paraId="5C0913CB" w14:textId="77777777" w:rsidTr="00275F20">
        <w:tc>
          <w:tcPr>
            <w:tcW w:w="4622" w:type="dxa"/>
          </w:tcPr>
          <w:p w14:paraId="0D825377" w14:textId="3196CD3F" w:rsidR="005D4964" w:rsidRDefault="004F10FF" w:rsidP="00055E3C">
            <w:pPr>
              <w:rPr>
                <w:sz w:val="32"/>
                <w:szCs w:val="32"/>
              </w:rPr>
            </w:pPr>
            <w:bookmarkStart w:id="0" w:name="_Hlk200096920"/>
            <w:r>
              <w:rPr>
                <w:sz w:val="32"/>
                <w:szCs w:val="32"/>
              </w:rPr>
              <w:lastRenderedPageBreak/>
              <w:t>The Riverside Group (over 55</w:t>
            </w:r>
            <w:r w:rsidR="00171672">
              <w:rPr>
                <w:sz w:val="32"/>
                <w:szCs w:val="32"/>
              </w:rPr>
              <w:t>’s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709" w:type="dxa"/>
          </w:tcPr>
          <w:p w14:paraId="3EE6AEF5" w14:textId="2186E887" w:rsidR="005D4964" w:rsidRPr="00171672" w:rsidRDefault="00171672" w:rsidP="00055E3C">
            <w:pPr>
              <w:rPr>
                <w:sz w:val="32"/>
                <w:szCs w:val="32"/>
              </w:rPr>
            </w:pPr>
            <w:r w:rsidRPr="00171672">
              <w:rPr>
                <w:sz w:val="32"/>
                <w:szCs w:val="32"/>
              </w:rPr>
              <w:t>Contact direct Helen 0779122721 or Hannah 07812493169</w:t>
            </w:r>
          </w:p>
        </w:tc>
        <w:tc>
          <w:tcPr>
            <w:tcW w:w="4622" w:type="dxa"/>
          </w:tcPr>
          <w:p w14:paraId="32D2CCD7" w14:textId="7EE09C4E" w:rsidR="005D4964" w:rsidRDefault="00171672" w:rsidP="00087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Bungalows and Flats- Bentley, Moorends, Hull and York</w:t>
            </w:r>
            <w:r w:rsidR="004F08FD">
              <w:rPr>
                <w:sz w:val="32"/>
                <w:szCs w:val="32"/>
              </w:rPr>
              <w:t>. Call to enquire about properties.</w:t>
            </w:r>
          </w:p>
        </w:tc>
      </w:tr>
      <w:tr w:rsidR="00275F20" w14:paraId="724BD0D6" w14:textId="77777777" w:rsidTr="00275F20">
        <w:tc>
          <w:tcPr>
            <w:tcW w:w="4622" w:type="dxa"/>
          </w:tcPr>
          <w:p w14:paraId="51FCECA5" w14:textId="19324491" w:rsidR="00275F20" w:rsidRDefault="00275F20" w:rsidP="00B91CFF">
            <w:pPr>
              <w:rPr>
                <w:sz w:val="32"/>
                <w:szCs w:val="32"/>
              </w:rPr>
            </w:pPr>
            <w:bookmarkStart w:id="1" w:name="_Hlk200096963"/>
            <w:bookmarkEnd w:id="0"/>
            <w:r>
              <w:rPr>
                <w:sz w:val="32"/>
                <w:szCs w:val="32"/>
              </w:rPr>
              <w:t>Sage Homes</w:t>
            </w:r>
          </w:p>
        </w:tc>
        <w:tc>
          <w:tcPr>
            <w:tcW w:w="4709" w:type="dxa"/>
          </w:tcPr>
          <w:p w14:paraId="1F76898D" w14:textId="14674E05" w:rsidR="00275F20" w:rsidRDefault="00275F20" w:rsidP="00B91CFF">
            <w:pPr>
              <w:rPr>
                <w:sz w:val="32"/>
                <w:szCs w:val="32"/>
              </w:rPr>
            </w:pPr>
            <w:hyperlink r:id="rId10" w:history="1">
              <w:r w:rsidRPr="00876D55">
                <w:rPr>
                  <w:rStyle w:val="Hyperlink"/>
                  <w:sz w:val="32"/>
                  <w:szCs w:val="32"/>
                </w:rPr>
                <w:t>www.sagehomes.co.uk</w:t>
              </w:r>
            </w:hyperlink>
          </w:p>
          <w:p w14:paraId="6F0F4E81" w14:textId="11BD0A5F" w:rsidR="00275F20" w:rsidRPr="00171672" w:rsidRDefault="00275F20" w:rsidP="00275F20">
            <w:pPr>
              <w:rPr>
                <w:sz w:val="32"/>
                <w:szCs w:val="32"/>
              </w:rPr>
            </w:pPr>
            <w:r w:rsidRPr="00275F20">
              <w:rPr>
                <w:sz w:val="32"/>
                <w:szCs w:val="32"/>
              </w:rPr>
              <w:t>02081680500</w:t>
            </w:r>
          </w:p>
        </w:tc>
        <w:tc>
          <w:tcPr>
            <w:tcW w:w="4622" w:type="dxa"/>
          </w:tcPr>
          <w:p w14:paraId="5B5FD38E" w14:textId="2D71A21E" w:rsidR="00275F20" w:rsidRDefault="00275F20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p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roperties are </w:t>
            </w:r>
            <w:r>
              <w:rPr>
                <w:color w:val="000000" w:themeColor="text1"/>
                <w:sz w:val="32"/>
                <w:szCs w:val="32"/>
              </w:rPr>
              <w:t xml:space="preserve">currently </w:t>
            </w:r>
            <w:r w:rsidRPr="00374F0B">
              <w:rPr>
                <w:color w:val="000000" w:themeColor="text1"/>
                <w:sz w:val="32"/>
                <w:szCs w:val="32"/>
              </w:rPr>
              <w:t>advertised through Doncaster Homechoice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  <w:p w14:paraId="39439F87" w14:textId="6C8CF877" w:rsidR="00275F20" w:rsidRDefault="00275F20" w:rsidP="00B91CFF">
            <w:pPr>
              <w:rPr>
                <w:sz w:val="32"/>
                <w:szCs w:val="32"/>
              </w:rPr>
            </w:pPr>
          </w:p>
        </w:tc>
      </w:tr>
      <w:bookmarkEnd w:id="1"/>
      <w:tr w:rsidR="00275F20" w14:paraId="7705E5C7" w14:textId="77777777" w:rsidTr="00B91CFF">
        <w:tc>
          <w:tcPr>
            <w:tcW w:w="4622" w:type="dxa"/>
          </w:tcPr>
          <w:p w14:paraId="2E8F4291" w14:textId="09EAA295" w:rsidR="00275F20" w:rsidRDefault="00275F20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ACIS Group</w:t>
            </w:r>
          </w:p>
        </w:tc>
        <w:tc>
          <w:tcPr>
            <w:tcW w:w="4709" w:type="dxa"/>
          </w:tcPr>
          <w:p w14:paraId="075470BF" w14:textId="6699D66F" w:rsidR="00275F20" w:rsidRDefault="00275F20" w:rsidP="00B91CFF">
            <w:pPr>
              <w:rPr>
                <w:sz w:val="32"/>
                <w:szCs w:val="32"/>
              </w:rPr>
            </w:pPr>
            <w:hyperlink r:id="rId11" w:history="1">
              <w:r w:rsidRPr="00876D55">
                <w:rPr>
                  <w:rStyle w:val="Hyperlink"/>
                  <w:sz w:val="32"/>
                  <w:szCs w:val="32"/>
                </w:rPr>
                <w:t>www.acisgroup.co.uk</w:t>
              </w:r>
            </w:hyperlink>
            <w:r>
              <w:rPr>
                <w:sz w:val="32"/>
                <w:szCs w:val="32"/>
              </w:rPr>
              <w:t>. info@acisgroup.co.uk</w:t>
            </w:r>
          </w:p>
          <w:p w14:paraId="48F98932" w14:textId="1C43A146" w:rsidR="00275F20" w:rsidRPr="00171672" w:rsidRDefault="00275F20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08000272057</w:t>
            </w:r>
          </w:p>
        </w:tc>
        <w:tc>
          <w:tcPr>
            <w:tcW w:w="4622" w:type="dxa"/>
          </w:tcPr>
          <w:p w14:paraId="60284FEE" w14:textId="77777777" w:rsidR="00275F20" w:rsidRDefault="00275F20" w:rsidP="00275F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p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roperties are </w:t>
            </w:r>
            <w:r>
              <w:rPr>
                <w:color w:val="000000" w:themeColor="text1"/>
                <w:sz w:val="32"/>
                <w:szCs w:val="32"/>
              </w:rPr>
              <w:t xml:space="preserve">currently </w:t>
            </w:r>
            <w:r w:rsidRPr="00374F0B">
              <w:rPr>
                <w:color w:val="000000" w:themeColor="text1"/>
                <w:sz w:val="32"/>
                <w:szCs w:val="32"/>
              </w:rPr>
              <w:t>advertised through Doncaster Homechoice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  <w:p w14:paraId="281118CF" w14:textId="77777777" w:rsidR="00275F20" w:rsidRDefault="00275F20" w:rsidP="00B91CFF">
            <w:pPr>
              <w:rPr>
                <w:sz w:val="32"/>
                <w:szCs w:val="32"/>
              </w:rPr>
            </w:pPr>
          </w:p>
          <w:p w14:paraId="32F18847" w14:textId="77777777" w:rsidR="00275F20" w:rsidRDefault="00275F20" w:rsidP="00B91CFF">
            <w:pPr>
              <w:rPr>
                <w:sz w:val="32"/>
                <w:szCs w:val="32"/>
              </w:rPr>
            </w:pPr>
          </w:p>
        </w:tc>
      </w:tr>
      <w:tr w:rsidR="00275F20" w14:paraId="2962C98A" w14:textId="77777777" w:rsidTr="00B91CFF">
        <w:tc>
          <w:tcPr>
            <w:tcW w:w="4622" w:type="dxa"/>
          </w:tcPr>
          <w:p w14:paraId="384D0944" w14:textId="226276A4" w:rsidR="00275F20" w:rsidRDefault="00275F20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WDH/</w:t>
            </w:r>
            <w:proofErr w:type="spellStart"/>
            <w:r>
              <w:rPr>
                <w:sz w:val="32"/>
                <w:szCs w:val="32"/>
              </w:rPr>
              <w:t>Vico</w:t>
            </w:r>
            <w:proofErr w:type="spellEnd"/>
            <w:r>
              <w:rPr>
                <w:sz w:val="32"/>
                <w:szCs w:val="32"/>
              </w:rPr>
              <w:t xml:space="preserve"> Homes</w:t>
            </w:r>
          </w:p>
        </w:tc>
        <w:tc>
          <w:tcPr>
            <w:tcW w:w="4709" w:type="dxa"/>
          </w:tcPr>
          <w:p w14:paraId="3F4A8550" w14:textId="7EB31DA7" w:rsidR="00275F20" w:rsidRDefault="00275F20" w:rsidP="00B91CFF">
            <w:pPr>
              <w:rPr>
                <w:sz w:val="32"/>
                <w:szCs w:val="32"/>
              </w:rPr>
            </w:pPr>
            <w:hyperlink r:id="rId12" w:history="1">
              <w:r w:rsidRPr="00876D55">
                <w:rPr>
                  <w:rStyle w:val="Hyperlink"/>
                  <w:sz w:val="32"/>
                  <w:szCs w:val="32"/>
                </w:rPr>
                <w:t>www.wdh.co.uk</w:t>
              </w:r>
            </w:hyperlink>
          </w:p>
          <w:p w14:paraId="7E6946D9" w14:textId="698ECE33" w:rsidR="00275F20" w:rsidRPr="00171672" w:rsidRDefault="00275F20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03458507507</w:t>
            </w:r>
          </w:p>
        </w:tc>
        <w:tc>
          <w:tcPr>
            <w:tcW w:w="4622" w:type="dxa"/>
          </w:tcPr>
          <w:p w14:paraId="58465DC1" w14:textId="77777777" w:rsidR="004801AC" w:rsidRDefault="004801AC" w:rsidP="004801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p</w:t>
            </w:r>
            <w:r w:rsidRPr="00374F0B">
              <w:rPr>
                <w:color w:val="000000" w:themeColor="text1"/>
                <w:sz w:val="32"/>
                <w:szCs w:val="32"/>
              </w:rPr>
              <w:t xml:space="preserve">roperties are </w:t>
            </w:r>
            <w:r>
              <w:rPr>
                <w:color w:val="000000" w:themeColor="text1"/>
                <w:sz w:val="32"/>
                <w:szCs w:val="32"/>
              </w:rPr>
              <w:t xml:space="preserve">currently </w:t>
            </w:r>
            <w:r w:rsidRPr="00374F0B">
              <w:rPr>
                <w:color w:val="000000" w:themeColor="text1"/>
                <w:sz w:val="32"/>
                <w:szCs w:val="32"/>
              </w:rPr>
              <w:t>advertised through Doncaster Homechoice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  <w:p w14:paraId="6E0AA4D7" w14:textId="77777777" w:rsidR="00275F20" w:rsidRDefault="00275F20" w:rsidP="004801AC">
            <w:pPr>
              <w:rPr>
                <w:sz w:val="32"/>
                <w:szCs w:val="32"/>
              </w:rPr>
            </w:pPr>
          </w:p>
        </w:tc>
      </w:tr>
      <w:tr w:rsidR="00275F20" w14:paraId="3F092157" w14:textId="77777777" w:rsidTr="00B91CFF">
        <w:tc>
          <w:tcPr>
            <w:tcW w:w="4622" w:type="dxa"/>
          </w:tcPr>
          <w:p w14:paraId="4DDA694E" w14:textId="4BB73BC6" w:rsidR="00275F20" w:rsidRDefault="006E1A1E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ONGO Homes</w:t>
            </w:r>
          </w:p>
        </w:tc>
        <w:tc>
          <w:tcPr>
            <w:tcW w:w="4709" w:type="dxa"/>
          </w:tcPr>
          <w:p w14:paraId="304ADBAB" w14:textId="11162DC9" w:rsidR="004801AC" w:rsidRDefault="006E1A1E" w:rsidP="00B91CFF">
            <w:pPr>
              <w:rPr>
                <w:sz w:val="32"/>
                <w:szCs w:val="32"/>
              </w:rPr>
            </w:pPr>
            <w:hyperlink r:id="rId13" w:history="1">
              <w:r w:rsidRPr="00876D55">
                <w:rPr>
                  <w:rStyle w:val="Hyperlink"/>
                  <w:sz w:val="32"/>
                  <w:szCs w:val="32"/>
                </w:rPr>
                <w:t>www.ongo.co.uk</w:t>
              </w:r>
            </w:hyperlink>
          </w:p>
          <w:p w14:paraId="4F06BBB0" w14:textId="4A900AC8" w:rsidR="006E1A1E" w:rsidRPr="00171672" w:rsidRDefault="006E1A1E" w:rsidP="00B91CFF">
            <w:pPr>
              <w:rPr>
                <w:sz w:val="32"/>
                <w:szCs w:val="32"/>
              </w:rPr>
            </w:pPr>
          </w:p>
        </w:tc>
        <w:tc>
          <w:tcPr>
            <w:tcW w:w="4622" w:type="dxa"/>
          </w:tcPr>
          <w:p w14:paraId="54EA63F2" w14:textId="5F3AB852" w:rsidR="00275F20" w:rsidRDefault="006E1A1E" w:rsidP="00B91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their website</w:t>
            </w:r>
            <w:r>
              <w:rPr>
                <w:sz w:val="32"/>
                <w:szCs w:val="32"/>
              </w:rPr>
              <w:t xml:space="preserve">, </w:t>
            </w:r>
            <w:r w:rsidR="004F08FD">
              <w:rPr>
                <w:sz w:val="32"/>
                <w:szCs w:val="32"/>
              </w:rPr>
              <w:t xml:space="preserve">click </w:t>
            </w:r>
            <w:r>
              <w:rPr>
                <w:sz w:val="32"/>
                <w:szCs w:val="32"/>
              </w:rPr>
              <w:t xml:space="preserve">find a home, homes to rent, My move </w:t>
            </w:r>
            <w:r>
              <w:rPr>
                <w:sz w:val="32"/>
                <w:szCs w:val="32"/>
              </w:rPr>
              <w:lastRenderedPageBreak/>
              <w:t xml:space="preserve">to register – can set search criteria and set an alert. </w:t>
            </w:r>
            <w:r w:rsidRPr="00374F0B">
              <w:rPr>
                <w:color w:val="000000" w:themeColor="text1"/>
                <w:sz w:val="32"/>
                <w:szCs w:val="32"/>
              </w:rPr>
              <w:t>Properties are also advertised through Doncaster Homechoice</w:t>
            </w:r>
          </w:p>
        </w:tc>
      </w:tr>
    </w:tbl>
    <w:p w14:paraId="48ABFFB2" w14:textId="77777777" w:rsidR="00055E3C" w:rsidRPr="00055E3C" w:rsidRDefault="00055E3C" w:rsidP="00055E3C">
      <w:pPr>
        <w:rPr>
          <w:b/>
          <w:sz w:val="32"/>
          <w:szCs w:val="32"/>
        </w:rPr>
      </w:pPr>
    </w:p>
    <w:sectPr w:rsidR="00055E3C" w:rsidRPr="00055E3C" w:rsidSect="00055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3C"/>
    <w:rsid w:val="00055E3C"/>
    <w:rsid w:val="00087974"/>
    <w:rsid w:val="00171672"/>
    <w:rsid w:val="001919B6"/>
    <w:rsid w:val="001A6317"/>
    <w:rsid w:val="001E3466"/>
    <w:rsid w:val="00275F20"/>
    <w:rsid w:val="00374F0B"/>
    <w:rsid w:val="00407F62"/>
    <w:rsid w:val="004714E3"/>
    <w:rsid w:val="004801AC"/>
    <w:rsid w:val="004F08FD"/>
    <w:rsid w:val="004F10FF"/>
    <w:rsid w:val="005D4964"/>
    <w:rsid w:val="006E1A1E"/>
    <w:rsid w:val="0084624A"/>
    <w:rsid w:val="008D3917"/>
    <w:rsid w:val="00927458"/>
    <w:rsid w:val="009314EE"/>
    <w:rsid w:val="00A521E8"/>
    <w:rsid w:val="00CA1F26"/>
    <w:rsid w:val="00CE57C3"/>
    <w:rsid w:val="00D43BCD"/>
    <w:rsid w:val="00D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E219"/>
  <w15:docId w15:val="{09B13932-A82E-4645-8032-47CEBF2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shirehousing.co.uk" TargetMode="External"/><Relationship Id="rId13" Type="http://schemas.openxmlformats.org/officeDocument/2006/relationships/hyperlink" Target="http://www.ongo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yha.co.uk" TargetMode="External"/><Relationship Id="rId12" Type="http://schemas.openxmlformats.org/officeDocument/2006/relationships/hyperlink" Target="http://www.wdh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cesforpeople.co.uk" TargetMode="External"/><Relationship Id="rId11" Type="http://schemas.openxmlformats.org/officeDocument/2006/relationships/hyperlink" Target="http://www.acisgroup.co.uk" TargetMode="External"/><Relationship Id="rId5" Type="http://schemas.openxmlformats.org/officeDocument/2006/relationships/hyperlink" Target="http://www.guinnesspartnership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gehomes.co.uk" TargetMode="External"/><Relationship Id="rId4" Type="http://schemas.openxmlformats.org/officeDocument/2006/relationships/hyperlink" Target="http://www.togetherhousing.co.uk" TargetMode="External"/><Relationship Id="rId9" Type="http://schemas.openxmlformats.org/officeDocument/2006/relationships/hyperlink" Target="http://www.railwayha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DMBC</dc:creator>
  <cp:lastModifiedBy>Strephan, Angela</cp:lastModifiedBy>
  <cp:revision>2</cp:revision>
  <dcterms:created xsi:type="dcterms:W3CDTF">2025-06-06T09:56:00Z</dcterms:created>
  <dcterms:modified xsi:type="dcterms:W3CDTF">2025-06-06T09:56:00Z</dcterms:modified>
</cp:coreProperties>
</file>